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83DDA" w14:textId="77777777" w:rsidR="00894BE3" w:rsidRPr="00894BE3" w:rsidRDefault="00894BE3" w:rsidP="00894BE3">
      <w:pPr>
        <w:jc w:val="center"/>
        <w:rPr>
          <w:rFonts w:ascii="Verdana" w:hAnsi="Verdana"/>
          <w:b/>
          <w:bCs/>
          <w:sz w:val="24"/>
          <w:szCs w:val="24"/>
        </w:rPr>
      </w:pPr>
      <w:r w:rsidRPr="00894BE3">
        <w:rPr>
          <w:rFonts w:ascii="Verdana" w:hAnsi="Verdana"/>
          <w:b/>
          <w:bCs/>
          <w:sz w:val="24"/>
          <w:szCs w:val="24"/>
        </w:rPr>
        <w:t>PODER ESPECIAL PARA SOLICITAR LA PRÁCTICA DE PRUEBAS ANTICIPADAS</w:t>
      </w:r>
    </w:p>
    <w:p w14:paraId="5B69D24C" w14:textId="77777777" w:rsidR="00894BE3" w:rsidRPr="00894BE3" w:rsidRDefault="00894BE3" w:rsidP="00894BE3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lang w:val="es-CO"/>
        </w:rPr>
      </w:pPr>
      <w:r w:rsidRPr="00894BE3">
        <w:rPr>
          <w:rFonts w:ascii="Verdana" w:eastAsia="Times New Roman" w:hAnsi="Verdana" w:cs="Times New Roman"/>
          <w:b/>
          <w:bCs/>
          <w:lang w:val="es-CO"/>
        </w:rPr>
        <w:t>Señor</w:t>
      </w:r>
      <w:r w:rsidRPr="00894BE3">
        <w:rPr>
          <w:rFonts w:ascii="Verdana" w:eastAsia="Times New Roman" w:hAnsi="Verdana" w:cs="Times New Roman"/>
          <w:lang w:val="es-CO"/>
        </w:rPr>
        <w:br/>
        <w:t>Juez Civil (Municipal o del Circuito) de (Reparto)</w:t>
      </w:r>
      <w:r w:rsidRPr="00894BE3">
        <w:rPr>
          <w:rFonts w:ascii="Verdana" w:eastAsia="Times New Roman" w:hAnsi="Verdana" w:cs="Times New Roman"/>
          <w:lang w:val="es-CO"/>
        </w:rPr>
        <w:br/>
        <w:t>E. S. D.</w:t>
      </w:r>
    </w:p>
    <w:p w14:paraId="2424E9E5" w14:textId="38E6F53B" w:rsidR="00894BE3" w:rsidRPr="00894BE3" w:rsidRDefault="00894BE3" w:rsidP="00894BE3">
      <w:pPr>
        <w:jc w:val="both"/>
        <w:rPr>
          <w:rFonts w:ascii="Verdana" w:hAnsi="Verdana"/>
        </w:rPr>
      </w:pPr>
      <w:r w:rsidRPr="00894BE3">
        <w:rPr>
          <w:rFonts w:ascii="Verdana" w:hAnsi="Verdana"/>
          <w:lang w:val="es-CO"/>
        </w:rPr>
        <w:t xml:space="preserve">____________________________, mayor de edad, domiciliado en ___, </w:t>
      </w:r>
      <w:proofErr w:type="spellStart"/>
      <w:r w:rsidRPr="00894BE3">
        <w:rPr>
          <w:rFonts w:ascii="Verdana" w:hAnsi="Verdana"/>
        </w:rPr>
        <w:t>identificado</w:t>
      </w:r>
      <w:proofErr w:type="spellEnd"/>
      <w:r w:rsidRPr="00894BE3">
        <w:rPr>
          <w:rFonts w:ascii="Verdana" w:hAnsi="Verdana"/>
        </w:rPr>
        <w:t xml:space="preserve"> con cédula de </w:t>
      </w:r>
      <w:proofErr w:type="spellStart"/>
      <w:r w:rsidRPr="00894BE3">
        <w:rPr>
          <w:rFonts w:ascii="Verdana" w:hAnsi="Verdana"/>
        </w:rPr>
        <w:t>ciudadanía</w:t>
      </w:r>
      <w:proofErr w:type="spellEnd"/>
      <w:r w:rsidRPr="00894BE3">
        <w:rPr>
          <w:rFonts w:ascii="Verdana" w:hAnsi="Verdana"/>
        </w:rPr>
        <w:t xml:space="preserve"> No. </w:t>
      </w:r>
      <w:r w:rsidRPr="00894BE3">
        <w:rPr>
          <w:rFonts w:ascii="Verdana" w:hAnsi="Verdana"/>
          <w:lang w:val="es-CO"/>
        </w:rPr>
        <w:t xml:space="preserve">______________ expedida </w:t>
      </w:r>
      <w:proofErr w:type="gramStart"/>
      <w:r w:rsidRPr="00894BE3">
        <w:rPr>
          <w:rFonts w:ascii="Verdana" w:hAnsi="Verdana"/>
          <w:lang w:val="es-CO"/>
        </w:rPr>
        <w:t>en ,</w:t>
      </w:r>
      <w:proofErr w:type="gramEnd"/>
      <w:r w:rsidRPr="00894BE3">
        <w:rPr>
          <w:rFonts w:ascii="Verdana" w:hAnsi="Verdana"/>
          <w:lang w:val="es-CO"/>
        </w:rPr>
        <w:t xml:space="preserve"> actuando en mi propio nombre, confiero PODER ESPECIAL al(la) profesional ****, identificado(a) con cédula de ciudadanía No. </w:t>
      </w:r>
      <w:r w:rsidRPr="00894BE3">
        <w:rPr>
          <w:rFonts w:ascii="Verdana" w:hAnsi="Verdana"/>
        </w:rPr>
        <w:t xml:space="preserve">______________ </w:t>
      </w:r>
      <w:proofErr w:type="spellStart"/>
      <w:r w:rsidRPr="00894BE3">
        <w:rPr>
          <w:rFonts w:ascii="Verdana" w:hAnsi="Verdana"/>
        </w:rPr>
        <w:t>expedida</w:t>
      </w:r>
      <w:proofErr w:type="spellEnd"/>
      <w:r w:rsidRPr="00894BE3">
        <w:rPr>
          <w:rFonts w:ascii="Verdana" w:hAnsi="Verdana"/>
        </w:rPr>
        <w:t xml:space="preserve"> </w:t>
      </w:r>
      <w:proofErr w:type="spellStart"/>
      <w:r w:rsidRPr="00894BE3">
        <w:rPr>
          <w:rFonts w:ascii="Verdana" w:hAnsi="Verdana"/>
        </w:rPr>
        <w:t>en</w:t>
      </w:r>
      <w:proofErr w:type="spellEnd"/>
      <w:r w:rsidRPr="00894BE3">
        <w:rPr>
          <w:rFonts w:ascii="Verdana" w:hAnsi="Verdana"/>
        </w:rPr>
        <w:t xml:space="preserve"> _____________, abogado(a) </w:t>
      </w:r>
      <w:proofErr w:type="spellStart"/>
      <w:r w:rsidRPr="00894BE3">
        <w:rPr>
          <w:rFonts w:ascii="Verdana" w:hAnsi="Verdana"/>
        </w:rPr>
        <w:t>en</w:t>
      </w:r>
      <w:proofErr w:type="spellEnd"/>
      <w:r w:rsidRPr="00894BE3">
        <w:rPr>
          <w:rFonts w:ascii="Verdana" w:hAnsi="Verdana"/>
        </w:rPr>
        <w:t xml:space="preserve"> </w:t>
      </w:r>
      <w:proofErr w:type="spellStart"/>
      <w:r w:rsidRPr="00894BE3">
        <w:rPr>
          <w:rFonts w:ascii="Verdana" w:hAnsi="Verdana"/>
        </w:rPr>
        <w:t>ejercicio</w:t>
      </w:r>
      <w:proofErr w:type="spellEnd"/>
      <w:r w:rsidRPr="00894BE3">
        <w:rPr>
          <w:rFonts w:ascii="Verdana" w:hAnsi="Verdana"/>
        </w:rPr>
        <w:t xml:space="preserve">, </w:t>
      </w:r>
      <w:proofErr w:type="spellStart"/>
      <w:r w:rsidRPr="00894BE3">
        <w:rPr>
          <w:rFonts w:ascii="Verdana" w:hAnsi="Verdana"/>
        </w:rPr>
        <w:t>portador</w:t>
      </w:r>
      <w:proofErr w:type="spellEnd"/>
      <w:r w:rsidRPr="00894BE3">
        <w:rPr>
          <w:rFonts w:ascii="Verdana" w:hAnsi="Verdana"/>
        </w:rPr>
        <w:t xml:space="preserve">(a) de la </w:t>
      </w:r>
      <w:proofErr w:type="spellStart"/>
      <w:r w:rsidRPr="00894BE3">
        <w:rPr>
          <w:rFonts w:ascii="Verdana" w:hAnsi="Verdana"/>
        </w:rPr>
        <w:t>Tarjeta</w:t>
      </w:r>
      <w:proofErr w:type="spellEnd"/>
      <w:r w:rsidRPr="00894BE3">
        <w:rPr>
          <w:rFonts w:ascii="Verdana" w:hAnsi="Verdana"/>
        </w:rPr>
        <w:t xml:space="preserve"> </w:t>
      </w:r>
      <w:proofErr w:type="spellStart"/>
      <w:r w:rsidRPr="00894BE3">
        <w:rPr>
          <w:rFonts w:ascii="Verdana" w:hAnsi="Verdana"/>
        </w:rPr>
        <w:t>Profesional</w:t>
      </w:r>
      <w:proofErr w:type="spellEnd"/>
      <w:r w:rsidRPr="00894BE3">
        <w:rPr>
          <w:rFonts w:ascii="Verdana" w:hAnsi="Verdana"/>
        </w:rPr>
        <w:t xml:space="preserve"> No. ______________ del </w:t>
      </w:r>
      <w:proofErr w:type="spellStart"/>
      <w:r w:rsidRPr="00894BE3">
        <w:rPr>
          <w:rFonts w:ascii="Verdana" w:hAnsi="Verdana"/>
        </w:rPr>
        <w:t>Consejo</w:t>
      </w:r>
      <w:proofErr w:type="spellEnd"/>
      <w:r w:rsidRPr="00894BE3">
        <w:rPr>
          <w:rFonts w:ascii="Verdana" w:hAnsi="Verdana"/>
        </w:rPr>
        <w:t xml:space="preserve"> Superior de la </w:t>
      </w:r>
      <w:proofErr w:type="spellStart"/>
      <w:r w:rsidRPr="00894BE3">
        <w:rPr>
          <w:rFonts w:ascii="Verdana" w:hAnsi="Verdana"/>
        </w:rPr>
        <w:t>Judicatura</w:t>
      </w:r>
      <w:proofErr w:type="spellEnd"/>
      <w:r w:rsidRPr="00894BE3">
        <w:rPr>
          <w:rFonts w:ascii="Verdana" w:hAnsi="Verdana"/>
        </w:rPr>
        <w:t xml:space="preserve">, para que </w:t>
      </w:r>
      <w:proofErr w:type="spellStart"/>
      <w:r w:rsidRPr="00894BE3">
        <w:rPr>
          <w:rFonts w:ascii="Verdana" w:hAnsi="Verdana"/>
        </w:rPr>
        <w:t>en</w:t>
      </w:r>
      <w:proofErr w:type="spellEnd"/>
      <w:r w:rsidRPr="00894BE3">
        <w:rPr>
          <w:rFonts w:ascii="Verdana" w:hAnsi="Verdana"/>
        </w:rPr>
        <w:t xml:space="preserve"> mi </w:t>
      </w:r>
      <w:proofErr w:type="spellStart"/>
      <w:r w:rsidRPr="00894BE3">
        <w:rPr>
          <w:rFonts w:ascii="Verdana" w:hAnsi="Verdana"/>
        </w:rPr>
        <w:t>nombre</w:t>
      </w:r>
      <w:proofErr w:type="spellEnd"/>
      <w:r w:rsidRPr="00894BE3">
        <w:rPr>
          <w:rFonts w:ascii="Verdana" w:hAnsi="Verdana"/>
        </w:rPr>
        <w:t xml:space="preserve"> y </w:t>
      </w:r>
      <w:proofErr w:type="spellStart"/>
      <w:r w:rsidRPr="00894BE3">
        <w:rPr>
          <w:rFonts w:ascii="Verdana" w:hAnsi="Verdana"/>
        </w:rPr>
        <w:t>representación</w:t>
      </w:r>
      <w:proofErr w:type="spellEnd"/>
      <w:r w:rsidRPr="00894BE3">
        <w:rPr>
          <w:rFonts w:ascii="Verdana" w:hAnsi="Verdana"/>
        </w:rPr>
        <w:t xml:space="preserve"> </w:t>
      </w:r>
      <w:proofErr w:type="spellStart"/>
      <w:r w:rsidRPr="00894BE3">
        <w:rPr>
          <w:rFonts w:ascii="Verdana" w:hAnsi="Verdana"/>
        </w:rPr>
        <w:t>solicite</w:t>
      </w:r>
      <w:proofErr w:type="spellEnd"/>
      <w:r w:rsidRPr="00894BE3">
        <w:rPr>
          <w:rFonts w:ascii="Verdana" w:hAnsi="Verdana"/>
        </w:rPr>
        <w:t xml:space="preserve"> a </w:t>
      </w:r>
      <w:proofErr w:type="spellStart"/>
      <w:r w:rsidRPr="00894BE3">
        <w:rPr>
          <w:rFonts w:ascii="Verdana" w:hAnsi="Verdana"/>
        </w:rPr>
        <w:t>prevención</w:t>
      </w:r>
      <w:proofErr w:type="spellEnd"/>
      <w:r w:rsidRPr="00894BE3">
        <w:rPr>
          <w:rFonts w:ascii="Verdana" w:hAnsi="Verdana"/>
        </w:rPr>
        <w:t xml:space="preserve"> la </w:t>
      </w:r>
      <w:proofErr w:type="spellStart"/>
      <w:r w:rsidRPr="00894BE3">
        <w:rPr>
          <w:rFonts w:ascii="Verdana" w:hAnsi="Verdana"/>
        </w:rPr>
        <w:t>práctica</w:t>
      </w:r>
      <w:proofErr w:type="spellEnd"/>
      <w:r w:rsidRPr="00894BE3">
        <w:rPr>
          <w:rFonts w:ascii="Verdana" w:hAnsi="Verdana"/>
        </w:rPr>
        <w:t xml:space="preserve"> de </w:t>
      </w:r>
      <w:proofErr w:type="spellStart"/>
      <w:r w:rsidRPr="00894BE3">
        <w:rPr>
          <w:rFonts w:ascii="Verdana" w:hAnsi="Verdana"/>
        </w:rPr>
        <w:t>prueba</w:t>
      </w:r>
      <w:proofErr w:type="spellEnd"/>
      <w:r w:rsidRPr="00894BE3">
        <w:rPr>
          <w:rFonts w:ascii="Verdana" w:hAnsi="Verdana"/>
        </w:rPr>
        <w:t xml:space="preserve"> </w:t>
      </w:r>
      <w:proofErr w:type="spellStart"/>
      <w:r w:rsidRPr="00894BE3">
        <w:rPr>
          <w:rFonts w:ascii="Verdana" w:hAnsi="Verdana"/>
        </w:rPr>
        <w:t>anticipada</w:t>
      </w:r>
      <w:proofErr w:type="spellEnd"/>
      <w:r w:rsidRPr="00894BE3">
        <w:rPr>
          <w:rFonts w:ascii="Verdana" w:hAnsi="Verdana"/>
        </w:rPr>
        <w:t xml:space="preserve">, </w:t>
      </w:r>
      <w:proofErr w:type="spellStart"/>
      <w:r w:rsidRPr="00894BE3">
        <w:rPr>
          <w:rFonts w:ascii="Verdana" w:hAnsi="Verdana"/>
        </w:rPr>
        <w:t>consistente</w:t>
      </w:r>
      <w:proofErr w:type="spellEnd"/>
      <w:r w:rsidRPr="00894BE3">
        <w:rPr>
          <w:rFonts w:ascii="Verdana" w:hAnsi="Verdana"/>
        </w:rPr>
        <w:t xml:space="preserve"> </w:t>
      </w:r>
      <w:proofErr w:type="spellStart"/>
      <w:r w:rsidRPr="00894BE3">
        <w:rPr>
          <w:rFonts w:ascii="Verdana" w:hAnsi="Verdana"/>
        </w:rPr>
        <w:t>en</w:t>
      </w:r>
      <w:proofErr w:type="spellEnd"/>
      <w:r w:rsidRPr="00894BE3">
        <w:rPr>
          <w:rFonts w:ascii="Verdana" w:hAnsi="Verdana"/>
        </w:rPr>
        <w:t xml:space="preserve"> (</w:t>
      </w:r>
      <w:proofErr w:type="spellStart"/>
      <w:r w:rsidRPr="00894BE3">
        <w:rPr>
          <w:rFonts w:ascii="Verdana" w:hAnsi="Verdana"/>
        </w:rPr>
        <w:t>indicar</w:t>
      </w:r>
      <w:proofErr w:type="spellEnd"/>
      <w:r w:rsidRPr="00894BE3">
        <w:rPr>
          <w:rFonts w:ascii="Verdana" w:hAnsi="Verdana"/>
        </w:rPr>
        <w:t xml:space="preserve">: </w:t>
      </w:r>
      <w:proofErr w:type="spellStart"/>
      <w:r w:rsidRPr="00894BE3">
        <w:rPr>
          <w:rFonts w:ascii="Verdana" w:hAnsi="Verdana"/>
        </w:rPr>
        <w:t>interrogatorio</w:t>
      </w:r>
      <w:proofErr w:type="spellEnd"/>
      <w:r w:rsidRPr="00894BE3">
        <w:rPr>
          <w:rFonts w:ascii="Verdana" w:hAnsi="Verdana"/>
        </w:rPr>
        <w:t xml:space="preserve"> de </w:t>
      </w:r>
      <w:proofErr w:type="spellStart"/>
      <w:r w:rsidRPr="00894BE3">
        <w:rPr>
          <w:rFonts w:ascii="Verdana" w:hAnsi="Verdana"/>
        </w:rPr>
        <w:t>parte</w:t>
      </w:r>
      <w:proofErr w:type="spellEnd"/>
      <w:r w:rsidRPr="00894BE3">
        <w:rPr>
          <w:rFonts w:ascii="Verdana" w:hAnsi="Verdana"/>
        </w:rPr>
        <w:t xml:space="preserve">, testimonio, </w:t>
      </w:r>
      <w:proofErr w:type="spellStart"/>
      <w:r w:rsidRPr="00894BE3">
        <w:rPr>
          <w:rFonts w:ascii="Verdana" w:hAnsi="Verdana"/>
        </w:rPr>
        <w:t>inspección</w:t>
      </w:r>
      <w:proofErr w:type="spellEnd"/>
      <w:r w:rsidRPr="00894BE3">
        <w:rPr>
          <w:rFonts w:ascii="Verdana" w:hAnsi="Verdana"/>
        </w:rPr>
        <w:t xml:space="preserve"> judicial, dictamen </w:t>
      </w:r>
      <w:proofErr w:type="spellStart"/>
      <w:r w:rsidRPr="00894BE3">
        <w:rPr>
          <w:rFonts w:ascii="Verdana" w:hAnsi="Verdana"/>
        </w:rPr>
        <w:t>pericial</w:t>
      </w:r>
      <w:proofErr w:type="spellEnd"/>
      <w:r w:rsidRPr="00894BE3">
        <w:rPr>
          <w:rFonts w:ascii="Verdana" w:hAnsi="Verdana"/>
        </w:rPr>
        <w:t xml:space="preserve">, etc.), </w:t>
      </w:r>
      <w:proofErr w:type="spellStart"/>
      <w:r w:rsidRPr="00894BE3">
        <w:rPr>
          <w:rFonts w:ascii="Verdana" w:hAnsi="Verdana"/>
        </w:rPr>
        <w:t>conforme</w:t>
      </w:r>
      <w:proofErr w:type="spellEnd"/>
      <w:r w:rsidRPr="00894BE3">
        <w:rPr>
          <w:rFonts w:ascii="Verdana" w:hAnsi="Verdana"/>
        </w:rPr>
        <w:t xml:space="preserve"> a lo </w:t>
      </w:r>
      <w:proofErr w:type="spellStart"/>
      <w:r w:rsidRPr="00894BE3">
        <w:rPr>
          <w:rFonts w:ascii="Verdana" w:hAnsi="Verdana"/>
        </w:rPr>
        <w:t>previsto</w:t>
      </w:r>
      <w:proofErr w:type="spellEnd"/>
      <w:r w:rsidRPr="00894BE3">
        <w:rPr>
          <w:rFonts w:ascii="Verdana" w:hAnsi="Verdana"/>
        </w:rPr>
        <w:t xml:space="preserve"> </w:t>
      </w:r>
      <w:proofErr w:type="spellStart"/>
      <w:r w:rsidRPr="00894BE3">
        <w:rPr>
          <w:rFonts w:ascii="Verdana" w:hAnsi="Verdana"/>
        </w:rPr>
        <w:t>en</w:t>
      </w:r>
      <w:proofErr w:type="spellEnd"/>
      <w:r w:rsidRPr="00894BE3">
        <w:rPr>
          <w:rFonts w:ascii="Verdana" w:hAnsi="Verdana"/>
        </w:rPr>
        <w:t xml:space="preserve"> los </w:t>
      </w:r>
      <w:proofErr w:type="spellStart"/>
      <w:r w:rsidRPr="00894BE3">
        <w:rPr>
          <w:rFonts w:ascii="Verdana" w:hAnsi="Verdana"/>
        </w:rPr>
        <w:t>artículos</w:t>
      </w:r>
      <w:proofErr w:type="spellEnd"/>
      <w:r w:rsidRPr="00894BE3">
        <w:rPr>
          <w:rFonts w:ascii="Verdana" w:hAnsi="Verdana"/>
        </w:rPr>
        <w:t xml:space="preserve"> 183 y </w:t>
      </w:r>
      <w:proofErr w:type="spellStart"/>
      <w:r w:rsidRPr="00894BE3">
        <w:rPr>
          <w:rFonts w:ascii="Verdana" w:hAnsi="Verdana"/>
        </w:rPr>
        <w:t>siguientes</w:t>
      </w:r>
      <w:proofErr w:type="spellEnd"/>
      <w:r w:rsidRPr="00894BE3">
        <w:rPr>
          <w:rFonts w:ascii="Verdana" w:hAnsi="Verdana"/>
        </w:rPr>
        <w:t xml:space="preserve"> del Código General del </w:t>
      </w:r>
      <w:proofErr w:type="spellStart"/>
      <w:r w:rsidRPr="00894BE3">
        <w:rPr>
          <w:rFonts w:ascii="Verdana" w:hAnsi="Verdana"/>
        </w:rPr>
        <w:t>Proceso</w:t>
      </w:r>
      <w:proofErr w:type="spellEnd"/>
      <w:r w:rsidRPr="00894BE3">
        <w:rPr>
          <w:rFonts w:ascii="Verdana" w:hAnsi="Verdana"/>
        </w:rPr>
        <w:t xml:space="preserve"> (Ley 1564 de 2012).</w:t>
      </w:r>
    </w:p>
    <w:p w14:paraId="372DB5CE" w14:textId="77777777" w:rsidR="00894BE3" w:rsidRPr="00894BE3" w:rsidRDefault="00894BE3" w:rsidP="00894BE3">
      <w:pPr>
        <w:spacing w:before="100" w:beforeAutospacing="1" w:after="100" w:afterAutospacing="1" w:line="240" w:lineRule="auto"/>
        <w:jc w:val="center"/>
        <w:outlineLvl w:val="1"/>
        <w:rPr>
          <w:rFonts w:ascii="Verdana" w:eastAsia="Times New Roman" w:hAnsi="Verdana" w:cs="Times New Roman"/>
          <w:b/>
          <w:bCs/>
          <w:lang w:val="es-CO"/>
        </w:rPr>
      </w:pPr>
      <w:r w:rsidRPr="00894BE3">
        <w:rPr>
          <w:rFonts w:ascii="Verdana" w:eastAsia="Times New Roman" w:hAnsi="Verdana" w:cs="Times New Roman"/>
          <w:b/>
          <w:bCs/>
          <w:lang w:val="es-CO"/>
        </w:rPr>
        <w:t>FUNDAMENTOS JURÍDICOS</w:t>
      </w:r>
    </w:p>
    <w:p w14:paraId="6FA481D7" w14:textId="77777777" w:rsidR="00894BE3" w:rsidRPr="00894BE3" w:rsidRDefault="00894BE3" w:rsidP="00894BE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/>
        </w:rPr>
      </w:pPr>
      <w:r w:rsidRPr="00894BE3">
        <w:rPr>
          <w:rFonts w:ascii="Verdana" w:eastAsia="Times New Roman" w:hAnsi="Verdana" w:cs="Times New Roman"/>
          <w:b/>
          <w:bCs/>
          <w:lang w:val="es-CO"/>
        </w:rPr>
        <w:t>Primero:</w:t>
      </w:r>
      <w:r w:rsidRPr="00894BE3">
        <w:rPr>
          <w:rFonts w:ascii="Verdana" w:eastAsia="Times New Roman" w:hAnsi="Verdana" w:cs="Times New Roman"/>
          <w:lang w:val="es-CO"/>
        </w:rPr>
        <w:t xml:space="preserve"> El artículo 183 del Código General del Proceso dispone que podrán practicarse pruebas extraprocesales con observancia de las reglas sobre citación y práctica establecidas en dicho código.</w:t>
      </w:r>
    </w:p>
    <w:p w14:paraId="08DAE4DE" w14:textId="22203F83" w:rsidR="00894BE3" w:rsidRPr="00894BE3" w:rsidRDefault="00894BE3" w:rsidP="00894BE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/>
        </w:rPr>
      </w:pPr>
      <w:r w:rsidRPr="00894BE3">
        <w:rPr>
          <w:rFonts w:ascii="Verdana" w:eastAsia="Times New Roman" w:hAnsi="Verdana" w:cs="Times New Roman"/>
          <w:b/>
          <w:bCs/>
          <w:lang w:val="es-CO"/>
        </w:rPr>
        <w:t>Segundo:</w:t>
      </w:r>
      <w:r w:rsidRPr="00894BE3">
        <w:rPr>
          <w:rFonts w:ascii="Verdana" w:eastAsia="Times New Roman" w:hAnsi="Verdana" w:cs="Times New Roman"/>
          <w:lang w:val="es-CO"/>
        </w:rPr>
        <w:t xml:space="preserve"> El artículo 28 numeral 14 del mismo estatuto establece que será competente el juez del lugar donde deba practicarse la prueba o del domicilio de la persona con quien debe cumplirse el acto, según el caso.</w:t>
      </w:r>
    </w:p>
    <w:p w14:paraId="508AC9F3" w14:textId="77777777" w:rsidR="00894BE3" w:rsidRPr="00894BE3" w:rsidRDefault="00894BE3" w:rsidP="00894BE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/>
        </w:rPr>
      </w:pPr>
      <w:r w:rsidRPr="00894BE3">
        <w:rPr>
          <w:rFonts w:ascii="Verdana" w:eastAsia="Times New Roman" w:hAnsi="Verdana" w:cs="Times New Roman"/>
          <w:lang w:val="es-CO"/>
        </w:rPr>
        <w:t>Mi apoderado queda investido con las más amplias facultades para el ejercicio del presente poder, y en especial las de recibir notificaciones, presentar solicitudes, transigir, sustituir, reasumir y desistir, en los términos de ley.</w:t>
      </w:r>
    </w:p>
    <w:p w14:paraId="7968732B" w14:textId="58FEEC37" w:rsidR="00894BE3" w:rsidRDefault="00894BE3" w:rsidP="00894BE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/>
        </w:rPr>
      </w:pPr>
      <w:r w:rsidRPr="00894BE3">
        <w:rPr>
          <w:rFonts w:ascii="Verdana" w:eastAsia="Times New Roman" w:hAnsi="Verdana" w:cs="Times New Roman"/>
          <w:lang w:val="es-CO"/>
        </w:rPr>
        <w:t xml:space="preserve">En constancia, firmo en la ciudad de __________, a los ___ días del mes de __________ </w:t>
      </w:r>
      <w:proofErr w:type="spellStart"/>
      <w:r w:rsidRPr="00894BE3">
        <w:rPr>
          <w:rFonts w:ascii="Verdana" w:eastAsia="Times New Roman" w:hAnsi="Verdana" w:cs="Times New Roman"/>
          <w:lang w:val="es-CO"/>
        </w:rPr>
        <w:t>de</w:t>
      </w:r>
      <w:proofErr w:type="spellEnd"/>
      <w:r w:rsidRPr="00894BE3">
        <w:rPr>
          <w:rFonts w:ascii="Verdana" w:eastAsia="Times New Roman" w:hAnsi="Verdana" w:cs="Times New Roman"/>
          <w:lang w:val="es-CO"/>
        </w:rPr>
        <w:t xml:space="preserve"> 20.</w:t>
      </w:r>
    </w:p>
    <w:p w14:paraId="46B8D9AA" w14:textId="77777777" w:rsidR="00894BE3" w:rsidRPr="00894BE3" w:rsidRDefault="00894BE3" w:rsidP="00894BE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2"/>
          <w:szCs w:val="12"/>
          <w:lang w:val="es-CO"/>
        </w:rPr>
      </w:pPr>
    </w:p>
    <w:p w14:paraId="37172259" w14:textId="01FD7A8D" w:rsidR="00894BE3" w:rsidRPr="00894BE3" w:rsidRDefault="00894BE3" w:rsidP="00894BE3">
      <w:pPr>
        <w:spacing w:before="100" w:beforeAutospacing="1" w:after="100" w:afterAutospacing="1" w:line="240" w:lineRule="auto"/>
        <w:contextualSpacing/>
        <w:rPr>
          <w:rFonts w:ascii="Verdana" w:eastAsia="Times New Roman" w:hAnsi="Verdana" w:cs="Times New Roman"/>
          <w:lang w:val="es-CO"/>
        </w:rPr>
      </w:pPr>
      <w:r w:rsidRPr="00894BE3">
        <w:rPr>
          <w:rFonts w:ascii="Verdana" w:eastAsia="Times New Roman" w:hAnsi="Verdana" w:cs="Times New Roman"/>
          <w:b/>
          <w:bCs/>
          <w:lang w:val="es-CO"/>
        </w:rPr>
        <w:t>_________________________</w:t>
      </w:r>
      <w:r w:rsidRPr="00894BE3">
        <w:rPr>
          <w:rFonts w:ascii="Verdana" w:eastAsia="Times New Roman" w:hAnsi="Verdana" w:cs="Times New Roman"/>
          <w:lang w:val="es-CO"/>
        </w:rPr>
        <w:br/>
      </w:r>
      <w:r w:rsidRPr="00894BE3">
        <w:rPr>
          <w:rFonts w:ascii="Verdana" w:eastAsia="Times New Roman" w:hAnsi="Verdana" w:cs="Times New Roman"/>
          <w:b/>
          <w:bCs/>
          <w:lang w:val="es-CO"/>
        </w:rPr>
        <w:t>Poderdante</w:t>
      </w:r>
      <w:r w:rsidRPr="00894BE3">
        <w:rPr>
          <w:rFonts w:ascii="Verdana" w:eastAsia="Times New Roman" w:hAnsi="Verdana" w:cs="Times New Roman"/>
          <w:lang w:val="es-CO"/>
        </w:rPr>
        <w:br/>
        <w:t>C.C. No. __________ de __________</w:t>
      </w:r>
    </w:p>
    <w:p w14:paraId="02B340B8" w14:textId="3C8326E0" w:rsidR="00894BE3" w:rsidRPr="00894BE3" w:rsidRDefault="00894BE3" w:rsidP="00894BE3">
      <w:pPr>
        <w:spacing w:before="100" w:beforeAutospacing="1" w:after="100" w:afterAutospacing="1" w:line="240" w:lineRule="auto"/>
        <w:contextualSpacing/>
        <w:rPr>
          <w:rFonts w:ascii="Verdana" w:eastAsia="Times New Roman" w:hAnsi="Verdana" w:cs="Times New Roman"/>
          <w:lang w:val="es-CO"/>
        </w:rPr>
      </w:pPr>
      <w:r w:rsidRPr="00894BE3">
        <w:rPr>
          <w:rFonts w:ascii="Verdana" w:eastAsia="Times New Roman" w:hAnsi="Verdana" w:cs="Times New Roman"/>
          <w:lang w:val="es-CO"/>
        </w:rPr>
        <w:t>Correo</w:t>
      </w:r>
    </w:p>
    <w:p w14:paraId="29101E79" w14:textId="6A6DCCF7" w:rsidR="00894BE3" w:rsidRPr="00894BE3" w:rsidRDefault="00894BE3" w:rsidP="00894BE3">
      <w:pPr>
        <w:spacing w:before="100" w:beforeAutospacing="1" w:after="100" w:afterAutospacing="1" w:line="240" w:lineRule="auto"/>
        <w:contextualSpacing/>
        <w:rPr>
          <w:rFonts w:ascii="Verdana" w:eastAsia="Times New Roman" w:hAnsi="Verdana" w:cs="Times New Roman"/>
          <w:sz w:val="4"/>
          <w:szCs w:val="4"/>
          <w:lang w:val="es-CO"/>
        </w:rPr>
      </w:pPr>
    </w:p>
    <w:p w14:paraId="115D04BD" w14:textId="77777777" w:rsidR="00894BE3" w:rsidRPr="00894BE3" w:rsidRDefault="00894BE3" w:rsidP="00894BE3">
      <w:pPr>
        <w:spacing w:before="100" w:beforeAutospacing="1" w:after="100" w:afterAutospacing="1" w:line="240" w:lineRule="auto"/>
        <w:contextualSpacing/>
        <w:rPr>
          <w:rFonts w:ascii="Verdana" w:eastAsia="Times New Roman" w:hAnsi="Verdana" w:cs="Times New Roman"/>
          <w:lang w:val="es-CO"/>
        </w:rPr>
      </w:pPr>
    </w:p>
    <w:p w14:paraId="52B459ED" w14:textId="77777777" w:rsidR="00894BE3" w:rsidRDefault="00894BE3" w:rsidP="00894BE3">
      <w:pPr>
        <w:spacing w:before="100" w:beforeAutospacing="1" w:after="100" w:afterAutospacing="1" w:line="240" w:lineRule="auto"/>
        <w:contextualSpacing/>
        <w:rPr>
          <w:rFonts w:ascii="Verdana" w:eastAsia="Times New Roman" w:hAnsi="Verdana" w:cs="Times New Roman"/>
        </w:rPr>
      </w:pPr>
      <w:r w:rsidRPr="00894BE3">
        <w:rPr>
          <w:rFonts w:ascii="Verdana" w:eastAsia="Times New Roman" w:hAnsi="Verdana" w:cs="Times New Roman"/>
          <w:b/>
          <w:bCs/>
          <w:lang w:val="es-CO"/>
        </w:rPr>
        <w:t>__________________________</w:t>
      </w:r>
      <w:r w:rsidRPr="00894BE3">
        <w:rPr>
          <w:rFonts w:ascii="Verdana" w:eastAsia="Times New Roman" w:hAnsi="Verdana" w:cs="Times New Roman"/>
          <w:lang w:val="es-CO"/>
        </w:rPr>
        <w:br/>
      </w:r>
      <w:r w:rsidRPr="00894BE3">
        <w:rPr>
          <w:rFonts w:ascii="Verdana" w:eastAsia="Times New Roman" w:hAnsi="Verdana" w:cs="Times New Roman"/>
          <w:b/>
          <w:bCs/>
          <w:lang w:val="es-CO"/>
        </w:rPr>
        <w:t>Apoderado</w:t>
      </w:r>
      <w:r w:rsidRPr="00894BE3">
        <w:rPr>
          <w:rFonts w:ascii="Verdana" w:eastAsia="Times New Roman" w:hAnsi="Verdana" w:cs="Times New Roman"/>
          <w:lang w:val="es-CO"/>
        </w:rPr>
        <w:br/>
        <w:t>C.C. No. __________ de __________</w:t>
      </w:r>
      <w:r w:rsidRPr="00894BE3">
        <w:rPr>
          <w:rFonts w:ascii="Verdana" w:eastAsia="Times New Roman" w:hAnsi="Verdana" w:cs="Times New Roman"/>
          <w:lang w:val="es-CO"/>
        </w:rPr>
        <w:br/>
        <w:t xml:space="preserve">T.P. No. </w:t>
      </w:r>
      <w:r w:rsidRPr="00894BE3">
        <w:rPr>
          <w:rFonts w:ascii="Verdana" w:eastAsia="Times New Roman" w:hAnsi="Verdana" w:cs="Times New Roman"/>
        </w:rPr>
        <w:t>__________ del C.S. de la J.</w:t>
      </w:r>
    </w:p>
    <w:p w14:paraId="7A207F9E" w14:textId="0C9BDE85" w:rsidR="00ED2E5F" w:rsidRPr="00894BE3" w:rsidRDefault="00894BE3" w:rsidP="00894BE3">
      <w:pPr>
        <w:spacing w:before="100" w:beforeAutospacing="1" w:after="100" w:afterAutospacing="1" w:line="240" w:lineRule="auto"/>
        <w:contextualSpacing/>
        <w:rPr>
          <w:rFonts w:ascii="Verdana" w:eastAsia="Times New Roman" w:hAnsi="Verdana" w:cs="Times New Roman"/>
        </w:rPr>
      </w:pPr>
      <w:proofErr w:type="spellStart"/>
      <w:r w:rsidRPr="00894BE3">
        <w:rPr>
          <w:rFonts w:ascii="Verdana" w:eastAsia="Times New Roman" w:hAnsi="Verdana" w:cs="Times New Roman"/>
        </w:rPr>
        <w:t>Correo</w:t>
      </w:r>
      <w:proofErr w:type="spellEnd"/>
    </w:p>
    <w:sectPr w:rsidR="00ED2E5F" w:rsidRPr="00894B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BE3"/>
    <w:rsid w:val="00894BE3"/>
    <w:rsid w:val="00ED2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B9C0B"/>
  <w15:chartTrackingRefBased/>
  <w15:docId w15:val="{41EBB16D-5C77-4EC7-B27E-59C8B8BAD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894BE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ar"/>
    <w:uiPriority w:val="9"/>
    <w:qFormat/>
    <w:rsid w:val="00894B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94BE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tulo2Car">
    <w:name w:val="Título 2 Car"/>
    <w:basedOn w:val="Fuentedeprrafopredeter"/>
    <w:link w:val="Ttulo2"/>
    <w:uiPriority w:val="9"/>
    <w:rsid w:val="00894BE3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894B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894BE3"/>
    <w:rPr>
      <w:b/>
      <w:bCs/>
    </w:rPr>
  </w:style>
  <w:style w:type="character" w:styleId="CdigoHTML">
    <w:name w:val="HTML Code"/>
    <w:basedOn w:val="Fuentedeprrafopredeter"/>
    <w:uiPriority w:val="99"/>
    <w:semiHidden/>
    <w:unhideWhenUsed/>
    <w:rsid w:val="00894BE3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0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93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23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56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0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271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Martinez</dc:creator>
  <cp:keywords/>
  <dc:description/>
  <cp:lastModifiedBy>Valentina Martinez</cp:lastModifiedBy>
  <cp:revision>1</cp:revision>
  <dcterms:created xsi:type="dcterms:W3CDTF">2025-09-09T02:48:00Z</dcterms:created>
  <dcterms:modified xsi:type="dcterms:W3CDTF">2025-09-09T02:52:00Z</dcterms:modified>
</cp:coreProperties>
</file>